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1E454" w14:textId="357A7558" w:rsidR="00D47B8C" w:rsidRDefault="00AD03C1" w:rsidP="00D47B8C">
      <w:pPr>
        <w:jc w:val="center"/>
        <w:rPr>
          <w:smallCaps/>
          <w:color w:val="BF8F00" w:themeColor="accent4" w:themeShade="BF"/>
          <w:sz w:val="40"/>
        </w:rPr>
      </w:pPr>
      <w:bookmarkStart w:id="0" w:name="_GoBack"/>
      <w:bookmarkEnd w:id="0"/>
      <w:r w:rsidRPr="00AD03C1">
        <w:rPr>
          <w:smallCaps/>
          <w:noProof/>
          <w:color w:val="BF8F00" w:themeColor="accent4" w:themeShade="BF"/>
          <w:sz w:val="40"/>
          <w:lang w:val="es-ES" w:eastAsia="es-ES"/>
        </w:rPr>
        <w:drawing>
          <wp:inline distT="0" distB="0" distL="0" distR="0" wp14:anchorId="3F1747CE" wp14:editId="50395D84">
            <wp:extent cx="5612130" cy="720954"/>
            <wp:effectExtent l="0" t="0" r="7620" b="3175"/>
            <wp:docPr id="1" name="Imagen 1" descr="C:\Users\Pablo\Documents\RESPALDO\EJERCICIO-2022-LNG\CABEZAL Y PLECA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blo\Documents\RESPALDO\EJERCICIO-2022-LNG\CABEZAL Y PLECA\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0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13930" w14:textId="77777777" w:rsidR="00D47B8C" w:rsidRDefault="00D47B8C">
      <w:pPr>
        <w:rPr>
          <w:smallCaps/>
          <w:color w:val="BF8F00" w:themeColor="accent4" w:themeShade="BF"/>
          <w:sz w:val="40"/>
        </w:rPr>
      </w:pPr>
    </w:p>
    <w:p w14:paraId="40BBDC00" w14:textId="77777777" w:rsidR="00D47B8C" w:rsidRDefault="00D47B8C" w:rsidP="00D47B8C">
      <w:pPr>
        <w:jc w:val="center"/>
        <w:rPr>
          <w:smallCaps/>
          <w:color w:val="BF8F00" w:themeColor="accent4" w:themeShade="BF"/>
          <w:sz w:val="48"/>
        </w:rPr>
      </w:pPr>
    </w:p>
    <w:p w14:paraId="58040B35" w14:textId="77777777" w:rsidR="00FD0C7C" w:rsidRPr="00D47B8C" w:rsidRDefault="00FD0C7C" w:rsidP="00D47B8C">
      <w:pPr>
        <w:jc w:val="center"/>
        <w:rPr>
          <w:smallCaps/>
          <w:color w:val="BF8F00" w:themeColor="accent4" w:themeShade="BF"/>
          <w:sz w:val="48"/>
        </w:rPr>
      </w:pPr>
    </w:p>
    <w:p w14:paraId="634C2ADE" w14:textId="77777777" w:rsidR="002D2806" w:rsidRPr="00FD0C7C" w:rsidRDefault="002D2806" w:rsidP="00FD0C7C">
      <w:pPr>
        <w:jc w:val="center"/>
        <w:rPr>
          <w:smallCaps/>
          <w:color w:val="000000" w:themeColor="text1"/>
          <w:sz w:val="48"/>
        </w:rPr>
      </w:pPr>
      <w:r w:rsidRPr="00FD0C7C">
        <w:rPr>
          <w:smallCaps/>
          <w:color w:val="000000" w:themeColor="text1"/>
          <w:sz w:val="48"/>
        </w:rPr>
        <w:t>Índice de Transparencia y Disponibilidad de la Información Fiscal de las Entidades Federativas</w:t>
      </w:r>
    </w:p>
    <w:p w14:paraId="7C158234" w14:textId="77777777" w:rsidR="002D2806" w:rsidRPr="00FD0C7C" w:rsidRDefault="002D2806" w:rsidP="00FD0C7C">
      <w:pPr>
        <w:jc w:val="center"/>
        <w:rPr>
          <w:color w:val="000000" w:themeColor="text1"/>
        </w:rPr>
      </w:pPr>
    </w:p>
    <w:p w14:paraId="6030F2E2" w14:textId="77777777" w:rsidR="002D2806" w:rsidRDefault="002D2806" w:rsidP="00FD0C7C">
      <w:pPr>
        <w:jc w:val="center"/>
        <w:rPr>
          <w:color w:val="000000" w:themeColor="text1"/>
          <w:sz w:val="44"/>
        </w:rPr>
      </w:pPr>
    </w:p>
    <w:p w14:paraId="6F012204" w14:textId="77777777" w:rsidR="00092C8E" w:rsidRPr="00092C8E" w:rsidRDefault="00092C8E" w:rsidP="00092C8E">
      <w:pPr>
        <w:jc w:val="center"/>
        <w:rPr>
          <w:color w:val="000000" w:themeColor="text1"/>
          <w:sz w:val="44"/>
        </w:rPr>
      </w:pPr>
      <w:r w:rsidRPr="00092C8E">
        <w:rPr>
          <w:color w:val="000000" w:themeColor="text1"/>
          <w:sz w:val="44"/>
        </w:rPr>
        <w:t>Estadísticas de Transparencia del</w:t>
      </w:r>
    </w:p>
    <w:p w14:paraId="2E2EC30D" w14:textId="070205B9" w:rsidR="00FD0C7C" w:rsidRDefault="00092C8E" w:rsidP="00092C8E">
      <w:pPr>
        <w:jc w:val="center"/>
        <w:rPr>
          <w:color w:val="000000" w:themeColor="text1"/>
          <w:sz w:val="44"/>
        </w:rPr>
      </w:pPr>
      <w:r w:rsidRPr="00092C8E">
        <w:rPr>
          <w:color w:val="000000" w:themeColor="text1"/>
          <w:sz w:val="44"/>
        </w:rPr>
        <w:t>Poder Ejecutivo</w:t>
      </w:r>
      <w:r>
        <w:rPr>
          <w:color w:val="000000" w:themeColor="text1"/>
          <w:sz w:val="44"/>
        </w:rPr>
        <w:t xml:space="preserve"> </w:t>
      </w:r>
    </w:p>
    <w:p w14:paraId="52FD988C" w14:textId="77777777" w:rsidR="00FD0C7C" w:rsidRPr="00FD0C7C" w:rsidRDefault="00FD0C7C" w:rsidP="00FD0C7C">
      <w:pPr>
        <w:jc w:val="center"/>
        <w:rPr>
          <w:color w:val="000000" w:themeColor="text1"/>
          <w:sz w:val="44"/>
        </w:rPr>
      </w:pPr>
    </w:p>
    <w:p w14:paraId="50E2BAD1" w14:textId="75C24A5B" w:rsidR="006D70FD" w:rsidRPr="00D47B8C" w:rsidRDefault="00617CB3" w:rsidP="00FD0C7C">
      <w:pPr>
        <w:jc w:val="center"/>
        <w:rPr>
          <w:color w:val="7030A0"/>
          <w:sz w:val="52"/>
        </w:rPr>
      </w:pPr>
      <w:hyperlink r:id="rId5" w:history="1">
        <w:r w:rsidR="002D2806" w:rsidRPr="00EF6CDB">
          <w:rPr>
            <w:rStyle w:val="Hipervnculo"/>
            <w:sz w:val="52"/>
          </w:rPr>
          <w:t>http://laip.michoacan.gob.mx/transfiscal/transparenciaFiscal.jsp</w:t>
        </w:r>
      </w:hyperlink>
    </w:p>
    <w:sectPr w:rsidR="006D70FD" w:rsidRPr="00D47B8C" w:rsidSect="008805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06"/>
    <w:rsid w:val="00092C8E"/>
    <w:rsid w:val="001948A4"/>
    <w:rsid w:val="00206900"/>
    <w:rsid w:val="002D2806"/>
    <w:rsid w:val="0040448E"/>
    <w:rsid w:val="00617CB3"/>
    <w:rsid w:val="007F0E06"/>
    <w:rsid w:val="00856FEA"/>
    <w:rsid w:val="008805EA"/>
    <w:rsid w:val="009C50FE"/>
    <w:rsid w:val="00AD03C1"/>
    <w:rsid w:val="00C33312"/>
    <w:rsid w:val="00CC394D"/>
    <w:rsid w:val="00D47B8C"/>
    <w:rsid w:val="00EF6CDB"/>
    <w:rsid w:val="00FD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496CE"/>
  <w14:defaultImageDpi w14:val="32767"/>
  <w15:docId w15:val="{2CA6AEC2-B0EA-4E4C-AB69-A57819D20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8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8A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F6CDB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F6C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aip.michoacan.gob.mx/transfiscal/transparenciaFiscal.js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Stefany Carreón Reyes</dc:creator>
  <cp:lastModifiedBy>Pablo</cp:lastModifiedBy>
  <cp:revision>2</cp:revision>
  <dcterms:created xsi:type="dcterms:W3CDTF">2023-03-13T11:22:00Z</dcterms:created>
  <dcterms:modified xsi:type="dcterms:W3CDTF">2023-03-13T11:22:00Z</dcterms:modified>
</cp:coreProperties>
</file>